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A9" w:rsidRPr="00E8059A" w:rsidRDefault="00DD4A47" w:rsidP="00D60EA9">
      <w:pPr>
        <w:jc w:val="center"/>
        <w:rPr>
          <w:b/>
          <w:noProof/>
          <w:lang w:val="fr-FR" w:eastAsia="ko-KR"/>
        </w:rPr>
      </w:pPr>
      <w:bookmarkStart w:id="0" w:name="OLE_LINK3"/>
      <w:bookmarkStart w:id="1" w:name="OLE_LINK4"/>
      <w:r w:rsidRPr="00E8059A">
        <w:rPr>
          <w:b/>
          <w:noProof/>
          <w:lang w:val="fr-FR" w:eastAsia="ko-KR"/>
        </w:rPr>
        <w:t>Khâgne</w:t>
      </w:r>
      <w:r w:rsidR="00D60EA9" w:rsidRPr="00E8059A">
        <w:rPr>
          <w:b/>
          <w:noProof/>
          <w:lang w:val="fr-FR" w:eastAsia="ko-KR"/>
        </w:rPr>
        <w:t>: Préparation à l’oral d’anglais</w:t>
      </w:r>
    </w:p>
    <w:p w:rsidR="00DD4A47" w:rsidRPr="00E8059A" w:rsidRDefault="00D60EA9" w:rsidP="00D60EA9">
      <w:pPr>
        <w:jc w:val="center"/>
        <w:rPr>
          <w:b/>
          <w:noProof/>
          <w:lang w:val="fr-FR" w:eastAsia="ko-KR"/>
        </w:rPr>
      </w:pPr>
      <w:r w:rsidRPr="00E8059A">
        <w:rPr>
          <w:b/>
          <w:noProof/>
          <w:lang w:val="fr-FR" w:eastAsia="ko-KR"/>
        </w:rPr>
        <w:t>Culture et actualité du monde anglo-saxon à travers la presse</w:t>
      </w:r>
    </w:p>
    <w:p w:rsidR="00A4013E" w:rsidRPr="00E8059A" w:rsidRDefault="00A4013E" w:rsidP="00D60EA9">
      <w:pPr>
        <w:jc w:val="center"/>
        <w:rPr>
          <w:b/>
          <w:noProof/>
          <w:lang w:val="fr-FR" w:eastAsia="ko-KR"/>
        </w:rPr>
      </w:pPr>
    </w:p>
    <w:p w:rsidR="00DD4A47" w:rsidRPr="00E8059A" w:rsidRDefault="00DD4A47">
      <w:pPr>
        <w:rPr>
          <w:noProof/>
          <w:lang w:val="fr-FR" w:eastAsia="ko-KR"/>
        </w:rPr>
      </w:pPr>
    </w:p>
    <w:p w:rsidR="00350FEB" w:rsidRPr="00E8059A" w:rsidRDefault="00350FEB" w:rsidP="00D60EA9">
      <w:pPr>
        <w:rPr>
          <w:i/>
          <w:noProof/>
          <w:lang w:val="fr-FR" w:eastAsia="ko-KR"/>
        </w:rPr>
      </w:pPr>
    </w:p>
    <w:p w:rsidR="000B7A92" w:rsidRPr="00E8059A" w:rsidRDefault="00350FEB" w:rsidP="00350FEB">
      <w:pPr>
        <w:pStyle w:val="Paragraphedeliste"/>
        <w:numPr>
          <w:ilvl w:val="0"/>
          <w:numId w:val="3"/>
        </w:numPr>
        <w:rPr>
          <w:i/>
          <w:noProof/>
          <w:lang w:val="fr-FR" w:eastAsia="ko-KR"/>
        </w:rPr>
      </w:pPr>
      <w:r w:rsidRPr="00E8059A">
        <w:rPr>
          <w:i/>
          <w:noProof/>
          <w:lang w:val="fr-FR" w:eastAsia="ko-KR"/>
        </w:rPr>
        <w:t>F</w:t>
      </w:r>
      <w:r w:rsidR="00F33B6F" w:rsidRPr="00E8059A">
        <w:rPr>
          <w:i/>
          <w:noProof/>
          <w:lang w:val="fr-FR" w:eastAsia="ko-KR"/>
        </w:rPr>
        <w:t xml:space="preserve">aire des fiches sur les </w:t>
      </w:r>
      <w:r w:rsidR="00805C4B" w:rsidRPr="00E8059A">
        <w:rPr>
          <w:i/>
          <w:noProof/>
          <w:lang w:val="fr-FR" w:eastAsia="ko-KR"/>
        </w:rPr>
        <w:t>articles suivants</w:t>
      </w:r>
    </w:p>
    <w:p w:rsidR="000B7A92" w:rsidRPr="00E8059A" w:rsidRDefault="000B7A92" w:rsidP="00C67B26">
      <w:pPr>
        <w:pStyle w:val="Paragraphedeliste"/>
        <w:rPr>
          <w:noProof/>
          <w:lang w:val="fr-FR" w:eastAsia="ko-KR"/>
        </w:rPr>
      </w:pPr>
    </w:p>
    <w:p w:rsidR="00E8059A" w:rsidRDefault="00FA3B08" w:rsidP="00FA3B08">
      <w:pPr>
        <w:pStyle w:val="Titre1"/>
        <w:jc w:val="center"/>
      </w:pPr>
      <w:r>
        <w:rPr>
          <w:noProof/>
          <w:lang w:eastAsia="ko-KR"/>
        </w:rPr>
        <w:t xml:space="preserve">Voir le modèle de fiche : </w:t>
      </w:r>
      <w:r w:rsidR="00963A96" w:rsidRPr="00805C4B">
        <w:rPr>
          <w:i/>
          <w:noProof/>
          <w:color w:val="3366FF"/>
          <w:u w:val="single"/>
          <w:lang w:eastAsia="ko-KR"/>
        </w:rPr>
        <w:fldChar w:fldCharType="begin"/>
      </w:r>
      <w:r w:rsidRPr="00805C4B">
        <w:rPr>
          <w:i/>
          <w:noProof/>
          <w:color w:val="3366FF"/>
          <w:u w:val="single"/>
          <w:lang w:eastAsia="ko-KR"/>
        </w:rPr>
        <w:instrText xml:space="preserve"> REF _Ref234054656 \h </w:instrText>
      </w:r>
      <w:r w:rsidR="00963A96" w:rsidRPr="00805C4B">
        <w:rPr>
          <w:i/>
          <w:noProof/>
          <w:color w:val="3366FF"/>
          <w:u w:val="single"/>
          <w:lang w:eastAsia="ko-KR"/>
        </w:rPr>
      </w:r>
      <w:r w:rsidR="00963A96" w:rsidRPr="00805C4B">
        <w:rPr>
          <w:i/>
          <w:noProof/>
          <w:color w:val="3366FF"/>
          <w:u w:val="single"/>
          <w:lang w:eastAsia="ko-KR"/>
        </w:rPr>
        <w:fldChar w:fldCharType="separate"/>
      </w:r>
    </w:p>
    <w:p w:rsidR="00805C4B" w:rsidRPr="00805C4B" w:rsidRDefault="00E8059A" w:rsidP="00805C4B">
      <w:pPr>
        <w:pStyle w:val="Paragraphedeliste"/>
        <w:numPr>
          <w:ilvl w:val="0"/>
          <w:numId w:val="2"/>
        </w:numPr>
        <w:rPr>
          <w:noProof/>
          <w:lang w:eastAsia="ko-KR"/>
        </w:rPr>
      </w:pPr>
      <w:r w:rsidRPr="004F7B0A">
        <w:t>Reading notes: vocabulary and ideas</w:t>
      </w:r>
      <w:r w:rsidR="00963A96" w:rsidRPr="00805C4B">
        <w:rPr>
          <w:i/>
          <w:noProof/>
          <w:color w:val="3366FF"/>
          <w:u w:val="single"/>
          <w:lang w:eastAsia="ko-KR"/>
        </w:rPr>
        <w:fldChar w:fldCharType="end"/>
      </w:r>
    </w:p>
    <w:p w:rsidR="00805C4B" w:rsidRDefault="00963A96" w:rsidP="00805C4B">
      <w:pPr>
        <w:pStyle w:val="Paragraphedeliste"/>
        <w:numPr>
          <w:ilvl w:val="0"/>
          <w:numId w:val="2"/>
        </w:numPr>
        <w:rPr>
          <w:noProof/>
          <w:lang w:eastAsia="ko-KR"/>
        </w:rPr>
      </w:pPr>
      <w:hyperlink r:id="rId8" w:history="1">
        <w:r w:rsidR="00805C4B" w:rsidRPr="00805C4B">
          <w:rPr>
            <w:rStyle w:val="Lienhypertexte"/>
            <w:noProof/>
            <w:lang w:eastAsia="ko-KR"/>
          </w:rPr>
          <w:t xml:space="preserve">“The secret history of domestic surveillance”, </w:t>
        </w:r>
        <w:r w:rsidR="00805C4B" w:rsidRPr="00805C4B">
          <w:rPr>
            <w:rStyle w:val="Lienhypertexte"/>
            <w:i/>
            <w:noProof/>
            <w:lang w:eastAsia="ko-KR"/>
          </w:rPr>
          <w:t>The New Yorker</w:t>
        </w:r>
        <w:r w:rsidR="00805C4B" w:rsidRPr="00805C4B">
          <w:rPr>
            <w:rStyle w:val="Lienhypertexte"/>
            <w:noProof/>
            <w:lang w:eastAsia="ko-KR"/>
          </w:rPr>
          <w:t>, June 2013.</w:t>
        </w:r>
      </w:hyperlink>
    </w:p>
    <w:p w:rsidR="00805C4B" w:rsidRDefault="00963A96" w:rsidP="00805C4B">
      <w:pPr>
        <w:pStyle w:val="Paragraphedeliste"/>
        <w:numPr>
          <w:ilvl w:val="0"/>
          <w:numId w:val="2"/>
        </w:numPr>
        <w:rPr>
          <w:noProof/>
          <w:lang w:eastAsia="ko-KR"/>
        </w:rPr>
      </w:pPr>
      <w:hyperlink r:id="rId9" w:history="1">
        <w:r w:rsidR="00C67B26" w:rsidRPr="00805C4B">
          <w:rPr>
            <w:rStyle w:val="Lienhypertexte"/>
            <w:noProof/>
            <w:lang w:eastAsia="ko-KR"/>
          </w:rPr>
          <w:t xml:space="preserve">“Facing the real gun problem”, </w:t>
        </w:r>
        <w:r w:rsidR="00C67B26" w:rsidRPr="00805C4B">
          <w:rPr>
            <w:rStyle w:val="Lienhypertexte"/>
            <w:i/>
            <w:noProof/>
            <w:lang w:eastAsia="ko-KR"/>
          </w:rPr>
          <w:t>New York Review of Books</w:t>
        </w:r>
        <w:r w:rsidR="00C67B26" w:rsidRPr="00805C4B">
          <w:rPr>
            <w:rStyle w:val="Lienhypertexte"/>
            <w:noProof/>
            <w:lang w:eastAsia="ko-KR"/>
          </w:rPr>
          <w:t>, June 2013.</w:t>
        </w:r>
      </w:hyperlink>
    </w:p>
    <w:p w:rsidR="00805C4B" w:rsidRDefault="00963A96" w:rsidP="00805C4B">
      <w:pPr>
        <w:pStyle w:val="Paragraphedeliste"/>
        <w:numPr>
          <w:ilvl w:val="0"/>
          <w:numId w:val="2"/>
        </w:numPr>
        <w:rPr>
          <w:rStyle w:val="Lienhypertexte"/>
          <w:noProof/>
          <w:color w:val="auto"/>
          <w:u w:val="none"/>
          <w:lang w:eastAsia="ko-KR"/>
        </w:rPr>
      </w:pPr>
      <w:hyperlink r:id="rId10" w:history="1">
        <w:r w:rsidR="005A457D" w:rsidRPr="00805C4B">
          <w:rPr>
            <w:rStyle w:val="Lienhypertexte"/>
            <w:noProof/>
            <w:lang w:eastAsia="ko-KR"/>
          </w:rPr>
          <w:t xml:space="preserve">“Home Economics: The Link Between Work-Life Balance and Income Equality”, </w:t>
        </w:r>
        <w:r w:rsidR="005A457D" w:rsidRPr="00805C4B">
          <w:rPr>
            <w:rStyle w:val="Lienhypertexte"/>
            <w:i/>
            <w:noProof/>
            <w:lang w:eastAsia="ko-KR"/>
          </w:rPr>
          <w:t>The Atlantic</w:t>
        </w:r>
        <w:r w:rsidR="005A457D" w:rsidRPr="00805C4B">
          <w:rPr>
            <w:rStyle w:val="Lienhypertexte"/>
            <w:noProof/>
            <w:lang w:eastAsia="ko-KR"/>
          </w:rPr>
          <w:t>, June 2013</w:t>
        </w:r>
      </w:hyperlink>
    </w:p>
    <w:p w:rsidR="00805C4B" w:rsidRPr="00805C4B" w:rsidRDefault="00963A96" w:rsidP="00805C4B">
      <w:pPr>
        <w:pStyle w:val="Paragraphedeliste"/>
        <w:numPr>
          <w:ilvl w:val="0"/>
          <w:numId w:val="2"/>
        </w:numPr>
        <w:rPr>
          <w:rStyle w:val="Lienhypertexte"/>
          <w:noProof/>
          <w:color w:val="3366FF"/>
          <w:u w:val="none"/>
          <w:lang w:eastAsia="ko-KR"/>
        </w:rPr>
      </w:pPr>
      <w:hyperlink r:id="rId11" w:history="1">
        <w:r w:rsidR="00E85E7B" w:rsidRPr="00805C4B">
          <w:rPr>
            <w:rStyle w:val="Lienhypertexte"/>
            <w:noProof/>
            <w:color w:val="3366FF"/>
            <w:lang w:eastAsia="ko-KR"/>
          </w:rPr>
          <w:t xml:space="preserve">“An Exercise in Scapegoating”, </w:t>
        </w:r>
        <w:r w:rsidR="00E85E7B" w:rsidRPr="00805C4B">
          <w:rPr>
            <w:rStyle w:val="Lienhypertexte"/>
            <w:i/>
            <w:noProof/>
            <w:color w:val="3366FF"/>
            <w:lang w:eastAsia="ko-KR"/>
          </w:rPr>
          <w:t>London Review of Books</w:t>
        </w:r>
        <w:r w:rsidR="00E85E7B" w:rsidRPr="00805C4B">
          <w:rPr>
            <w:rStyle w:val="Lienhypertexte"/>
            <w:noProof/>
            <w:color w:val="3366FF"/>
            <w:lang w:eastAsia="ko-KR"/>
          </w:rPr>
          <w:t>, June 2013.</w:t>
        </w:r>
      </w:hyperlink>
      <w:r w:rsidR="00E85E7B" w:rsidRPr="00805C4B">
        <w:rPr>
          <w:color w:val="3366FF"/>
        </w:rPr>
        <w:t xml:space="preserve"> </w:t>
      </w:r>
    </w:p>
    <w:p w:rsidR="00F33B6F" w:rsidRPr="00F33B6F" w:rsidRDefault="00F33B6F" w:rsidP="00F33B6F">
      <w:pPr>
        <w:pStyle w:val="Paragraphedeliste"/>
        <w:ind w:left="1080"/>
        <w:rPr>
          <w:rStyle w:val="Lienhypertexte"/>
          <w:noProof/>
          <w:color w:val="auto"/>
          <w:u w:val="none"/>
          <w:lang w:eastAsia="ko-KR"/>
        </w:rPr>
      </w:pPr>
    </w:p>
    <w:p w:rsidR="00F33B6F" w:rsidRPr="00E8059A" w:rsidRDefault="00F33B6F" w:rsidP="00805C4B">
      <w:pPr>
        <w:pStyle w:val="Paragraphedeliste"/>
        <w:ind w:left="1080"/>
        <w:rPr>
          <w:b/>
          <w:noProof/>
          <w:lang w:val="fr-FR" w:eastAsia="ko-KR"/>
        </w:rPr>
      </w:pPr>
      <w:r w:rsidRPr="00E8059A">
        <w:rPr>
          <w:b/>
          <w:noProof/>
          <w:lang w:val="fr-FR" w:eastAsia="ko-KR"/>
        </w:rPr>
        <w:t>Note: ces fiches devront être apportées à la première colle et seront notées sur 4 points.</w:t>
      </w:r>
    </w:p>
    <w:p w:rsidR="00E85E7B" w:rsidRPr="00E8059A" w:rsidRDefault="00E85E7B" w:rsidP="00E85E7B">
      <w:pPr>
        <w:rPr>
          <w:noProof/>
          <w:lang w:val="fr-FR" w:eastAsia="ko-KR"/>
        </w:rPr>
      </w:pPr>
    </w:p>
    <w:p w:rsidR="00E85E7B" w:rsidRPr="00350FEB" w:rsidRDefault="00350FEB" w:rsidP="00350FEB">
      <w:pPr>
        <w:pStyle w:val="Paragraphedeliste"/>
        <w:numPr>
          <w:ilvl w:val="0"/>
          <w:numId w:val="3"/>
        </w:numPr>
        <w:rPr>
          <w:i/>
          <w:noProof/>
          <w:lang w:eastAsia="ko-KR"/>
        </w:rPr>
      </w:pPr>
      <w:r w:rsidRPr="00350FEB">
        <w:rPr>
          <w:i/>
          <w:noProof/>
          <w:lang w:eastAsia="ko-KR"/>
        </w:rPr>
        <w:t xml:space="preserve">Constitution d’archives d’articles </w:t>
      </w:r>
    </w:p>
    <w:p w:rsidR="00350FEB" w:rsidRDefault="00350FEB" w:rsidP="00350FEB">
      <w:pPr>
        <w:ind w:left="720"/>
        <w:rPr>
          <w:noProof/>
          <w:lang w:eastAsia="ko-KR"/>
        </w:rPr>
      </w:pPr>
    </w:p>
    <w:p w:rsidR="00350FEB" w:rsidRPr="00E8059A" w:rsidRDefault="00350FEB" w:rsidP="00350FEB">
      <w:pPr>
        <w:ind w:left="720"/>
        <w:rPr>
          <w:noProof/>
          <w:lang w:val="fr-FR" w:eastAsia="ko-KR"/>
        </w:rPr>
      </w:pPr>
      <w:r w:rsidRPr="00E8059A">
        <w:rPr>
          <w:noProof/>
          <w:lang w:val="fr-FR" w:eastAsia="ko-KR"/>
        </w:rPr>
        <w:t xml:space="preserve">Pendant l’été, prenez l’habitude de consulter la presse anglophone en ligne. Lorsque vous repérez un article intéressant, copiez le lien et envoyez-le par mail à </w:t>
      </w:r>
      <w:hyperlink r:id="rId12" w:history="1">
        <w:r w:rsidRPr="00E8059A">
          <w:rPr>
            <w:rStyle w:val="Lienhypertexte"/>
            <w:noProof/>
            <w:lang w:val="fr-FR" w:eastAsia="ko-KR"/>
          </w:rPr>
          <w:t>anglais.annerobatel@gmail.com</w:t>
        </w:r>
      </w:hyperlink>
    </w:p>
    <w:p w:rsidR="00350FEB" w:rsidRPr="00E8059A" w:rsidRDefault="00350FEB" w:rsidP="00350FEB">
      <w:pPr>
        <w:ind w:left="720"/>
        <w:rPr>
          <w:noProof/>
          <w:lang w:val="fr-FR" w:eastAsia="ko-KR"/>
        </w:rPr>
      </w:pPr>
    </w:p>
    <w:p w:rsidR="00C67B26" w:rsidRPr="00E8059A" w:rsidRDefault="00350FEB" w:rsidP="00D60EA9">
      <w:pPr>
        <w:ind w:left="720"/>
        <w:rPr>
          <w:noProof/>
          <w:lang w:val="fr-FR" w:eastAsia="ko-KR"/>
        </w:rPr>
      </w:pPr>
      <w:r w:rsidRPr="00E8059A">
        <w:rPr>
          <w:noProof/>
          <w:lang w:val="fr-FR" w:eastAsia="ko-KR"/>
        </w:rPr>
        <w:t>Voici quelques sites à consulter:</w:t>
      </w:r>
    </w:p>
    <w:p w:rsidR="009278D9" w:rsidRPr="00E8059A" w:rsidRDefault="00963A96" w:rsidP="00D60EA9">
      <w:pPr>
        <w:ind w:left="720"/>
        <w:rPr>
          <w:noProof/>
          <w:lang w:val="fr-FR" w:eastAsia="ko-KR"/>
        </w:rPr>
      </w:pPr>
      <w:hyperlink r:id="rId13" w:history="1">
        <w:r w:rsidR="009278D9" w:rsidRPr="00E8059A">
          <w:rPr>
            <w:rStyle w:val="Lienhypertexte"/>
            <w:noProof/>
            <w:lang w:val="fr-FR" w:eastAsia="ko-KR"/>
          </w:rPr>
          <w:t>http://www.guardian.co.uk</w:t>
        </w:r>
      </w:hyperlink>
    </w:p>
    <w:p w:rsidR="009278D9" w:rsidRPr="00E8059A" w:rsidRDefault="00963A96" w:rsidP="009278D9">
      <w:pPr>
        <w:ind w:left="720"/>
        <w:rPr>
          <w:noProof/>
          <w:lang w:val="fr-FR" w:eastAsia="ko-KR"/>
        </w:rPr>
      </w:pPr>
      <w:hyperlink r:id="rId14" w:history="1">
        <w:r w:rsidR="009278D9" w:rsidRPr="00E8059A">
          <w:rPr>
            <w:rStyle w:val="Lienhypertexte"/>
            <w:noProof/>
            <w:lang w:val="fr-FR" w:eastAsia="ko-KR"/>
          </w:rPr>
          <w:t>http://www.economist.com</w:t>
        </w:r>
      </w:hyperlink>
    </w:p>
    <w:p w:rsidR="009278D9" w:rsidRPr="00E8059A" w:rsidRDefault="00963A96" w:rsidP="00D60EA9">
      <w:pPr>
        <w:ind w:left="720"/>
        <w:rPr>
          <w:noProof/>
          <w:lang w:val="fr-FR" w:eastAsia="ko-KR"/>
        </w:rPr>
      </w:pPr>
      <w:hyperlink r:id="rId15" w:history="1">
        <w:r w:rsidR="009278D9" w:rsidRPr="00E8059A">
          <w:rPr>
            <w:rStyle w:val="Lienhypertexte"/>
            <w:noProof/>
            <w:lang w:val="fr-FR" w:eastAsia="ko-KR"/>
          </w:rPr>
          <w:t>http://www.washingtonpost.com</w:t>
        </w:r>
      </w:hyperlink>
    </w:p>
    <w:p w:rsidR="009278D9" w:rsidRPr="00E8059A" w:rsidRDefault="00963A96" w:rsidP="009278D9">
      <w:pPr>
        <w:ind w:left="720"/>
        <w:rPr>
          <w:noProof/>
          <w:lang w:val="fr-FR" w:eastAsia="ko-KR"/>
        </w:rPr>
      </w:pPr>
      <w:hyperlink r:id="rId16" w:history="1">
        <w:r w:rsidR="009278D9" w:rsidRPr="00E8059A">
          <w:rPr>
            <w:rStyle w:val="Lienhypertexte"/>
            <w:noProof/>
            <w:lang w:val="fr-FR" w:eastAsia="ko-KR"/>
          </w:rPr>
          <w:t>http://global.nytimes.com</w:t>
        </w:r>
      </w:hyperlink>
    </w:p>
    <w:p w:rsidR="009278D9" w:rsidRDefault="00963A96" w:rsidP="00D60EA9">
      <w:pPr>
        <w:ind w:left="720"/>
        <w:rPr>
          <w:noProof/>
          <w:lang w:eastAsia="ko-KR"/>
        </w:rPr>
      </w:pPr>
      <w:hyperlink r:id="rId17" w:history="1">
        <w:r w:rsidR="009278D9" w:rsidRPr="00B03AC3">
          <w:rPr>
            <w:rStyle w:val="Lienhypertexte"/>
            <w:noProof/>
            <w:lang w:eastAsia="ko-KR"/>
          </w:rPr>
          <w:t>http://www.newyorker.com</w:t>
        </w:r>
      </w:hyperlink>
    </w:p>
    <w:p w:rsidR="009278D9" w:rsidRDefault="009278D9" w:rsidP="00D60EA9">
      <w:pPr>
        <w:ind w:left="720"/>
        <w:rPr>
          <w:noProof/>
          <w:lang w:eastAsia="ko-KR"/>
        </w:rPr>
      </w:pPr>
    </w:p>
    <w:p w:rsidR="00D60EA9" w:rsidRDefault="00D60EA9" w:rsidP="00D60EA9">
      <w:pPr>
        <w:ind w:left="720"/>
        <w:rPr>
          <w:noProof/>
          <w:lang w:eastAsia="ko-KR"/>
        </w:rPr>
      </w:pPr>
    </w:p>
    <w:p w:rsidR="000B7A92" w:rsidRPr="00E8059A" w:rsidRDefault="00D60EA9" w:rsidP="00D60EA9">
      <w:pPr>
        <w:pStyle w:val="Paragraphedeliste"/>
        <w:numPr>
          <w:ilvl w:val="0"/>
          <w:numId w:val="3"/>
        </w:numPr>
        <w:rPr>
          <w:i/>
          <w:noProof/>
          <w:lang w:val="fr-FR" w:eastAsia="ko-KR"/>
        </w:rPr>
      </w:pPr>
      <w:r w:rsidRPr="00E8059A">
        <w:rPr>
          <w:i/>
          <w:noProof/>
          <w:lang w:val="fr-FR" w:eastAsia="ko-KR"/>
        </w:rPr>
        <w:t xml:space="preserve">Pratique de l’oral : écouter et prendre en notes </w:t>
      </w:r>
      <w:hyperlink r:id="rId18" w:history="1">
        <w:r w:rsidRPr="00E8059A">
          <w:rPr>
            <w:rStyle w:val="Lienhypertexte"/>
            <w:i/>
            <w:noProof/>
            <w:lang w:val="fr-FR" w:eastAsia="ko-KR"/>
          </w:rPr>
          <w:t xml:space="preserve">les conférences du philosophe </w:t>
        </w:r>
        <w:r w:rsidR="00805C4B" w:rsidRPr="00E8059A">
          <w:rPr>
            <w:rStyle w:val="Lienhypertexte"/>
            <w:i/>
            <w:noProof/>
            <w:lang w:val="fr-FR" w:eastAsia="ko-KR"/>
          </w:rPr>
          <w:t xml:space="preserve">américain </w:t>
        </w:r>
        <w:r w:rsidRPr="00E8059A">
          <w:rPr>
            <w:rStyle w:val="Lienhypertexte"/>
            <w:i/>
            <w:noProof/>
            <w:lang w:val="fr-FR" w:eastAsia="ko-KR"/>
          </w:rPr>
          <w:t>Michael Sandel</w:t>
        </w:r>
      </w:hyperlink>
      <w:r w:rsidRPr="00E8059A">
        <w:rPr>
          <w:i/>
          <w:noProof/>
          <w:lang w:val="fr-FR" w:eastAsia="ko-KR"/>
        </w:rPr>
        <w:t xml:space="preserve"> mises en ligne par la BBC.</w:t>
      </w:r>
    </w:p>
    <w:p w:rsidR="00D60EA9" w:rsidRPr="00E8059A" w:rsidRDefault="00D60EA9" w:rsidP="00D60EA9">
      <w:pPr>
        <w:rPr>
          <w:noProof/>
          <w:lang w:val="fr-FR" w:eastAsia="ko-KR"/>
        </w:rPr>
      </w:pPr>
    </w:p>
    <w:p w:rsidR="00D60EA9" w:rsidRPr="00E8059A" w:rsidRDefault="00D60EA9" w:rsidP="00D60EA9">
      <w:pPr>
        <w:ind w:left="720"/>
        <w:rPr>
          <w:noProof/>
          <w:lang w:val="fr-FR" w:eastAsia="ko-KR"/>
        </w:rPr>
      </w:pPr>
    </w:p>
    <w:p w:rsidR="00D60EA9" w:rsidRPr="00E8059A" w:rsidRDefault="00D60EA9" w:rsidP="00D60EA9">
      <w:pPr>
        <w:ind w:left="720"/>
        <w:rPr>
          <w:noProof/>
          <w:lang w:val="fr-FR" w:eastAsia="ko-KR"/>
        </w:rPr>
      </w:pPr>
      <w:r w:rsidRPr="00E8059A">
        <w:rPr>
          <w:noProof/>
          <w:lang w:val="fr-FR" w:eastAsia="ko-KR"/>
        </w:rPr>
        <w:t>Pour la première colle: préparer le résumé d’une de ces conférences au choix.</w:t>
      </w:r>
    </w:p>
    <w:p w:rsidR="00A4013E" w:rsidRPr="00E8059A" w:rsidRDefault="00A4013E">
      <w:pPr>
        <w:rPr>
          <w:noProof/>
          <w:lang w:val="fr-FR" w:eastAsia="ko-KR"/>
        </w:rPr>
      </w:pPr>
    </w:p>
    <w:p w:rsidR="00A4013E" w:rsidRPr="00E8059A" w:rsidRDefault="00A4013E">
      <w:pPr>
        <w:rPr>
          <w:noProof/>
          <w:lang w:val="fr-FR" w:eastAsia="ko-KR"/>
        </w:rPr>
      </w:pPr>
    </w:p>
    <w:p w:rsidR="00A4013E" w:rsidRPr="00E8059A" w:rsidRDefault="00A4013E" w:rsidP="00A4013E">
      <w:pPr>
        <w:ind w:firstLine="708"/>
        <w:rPr>
          <w:noProof/>
          <w:lang w:val="fr-FR" w:eastAsia="ko-KR"/>
        </w:rPr>
      </w:pPr>
    </w:p>
    <w:p w:rsidR="00FA3B08" w:rsidRPr="00E8059A" w:rsidRDefault="00A4013E" w:rsidP="00A4013E">
      <w:pPr>
        <w:ind w:firstLine="708"/>
        <w:rPr>
          <w:noProof/>
          <w:lang w:val="fr-FR" w:eastAsia="ko-KR"/>
        </w:rPr>
      </w:pPr>
      <w:bookmarkStart w:id="2" w:name="_GoBack"/>
      <w:bookmarkEnd w:id="2"/>
      <w:r w:rsidRPr="00E8059A">
        <w:rPr>
          <w:noProof/>
          <w:lang w:val="fr-FR" w:eastAsia="ko-KR"/>
        </w:rPr>
        <w:t xml:space="preserve">Pour toute question, contacter </w:t>
      </w:r>
      <w:hyperlink r:id="rId19" w:history="1">
        <w:r w:rsidRPr="006D4428">
          <w:rPr>
            <w:rStyle w:val="Lienhypertexte"/>
            <w:noProof/>
            <w:lang w:val="ca-ES"/>
          </w:rPr>
          <w:t>anglais.annerobatel@gmail.com</w:t>
        </w:r>
      </w:hyperlink>
      <w:r w:rsidR="00FA3B08" w:rsidRPr="00E8059A">
        <w:rPr>
          <w:noProof/>
          <w:lang w:val="fr-FR" w:eastAsia="ko-KR"/>
        </w:rPr>
        <w:br w:type="page"/>
      </w:r>
    </w:p>
    <w:p w:rsidR="00E8059A" w:rsidRDefault="00E8059A" w:rsidP="00FA3B08">
      <w:pPr>
        <w:pStyle w:val="Titre1"/>
        <w:jc w:val="center"/>
      </w:pPr>
      <w:bookmarkStart w:id="3" w:name="_Ref234054656"/>
    </w:p>
    <w:p w:rsidR="00FA3B08" w:rsidRPr="004F7B0A" w:rsidRDefault="00FA3B08" w:rsidP="00FA3B08">
      <w:pPr>
        <w:pStyle w:val="Titre1"/>
        <w:jc w:val="center"/>
      </w:pPr>
      <w:r w:rsidRPr="004F7B0A">
        <w:t>Reading notes: vocabulary and ideas</w:t>
      </w:r>
      <w:bookmarkEnd w:id="3"/>
    </w:p>
    <w:p w:rsidR="00FA3B08" w:rsidRDefault="00FA3B08" w:rsidP="00FA3B08"/>
    <w:p w:rsidR="00FA3B08" w:rsidRDefault="00FA3B08" w:rsidP="00FA3B08"/>
    <w:p w:rsidR="00FA3B08" w:rsidRDefault="00FA3B08" w:rsidP="00FA3B08"/>
    <w:p w:rsidR="00FA3B08" w:rsidRDefault="00FA3B08" w:rsidP="00FA3B08"/>
    <w:p w:rsidR="00FA3B08" w:rsidRPr="004F7B0A" w:rsidRDefault="00FA3B08" w:rsidP="00FA3B08">
      <w:pPr>
        <w:pStyle w:val="Paragraphedeliste"/>
        <w:numPr>
          <w:ilvl w:val="0"/>
          <w:numId w:val="4"/>
        </w:numPr>
      </w:pPr>
      <w:r w:rsidRPr="004F7B0A">
        <w:t>Title, date and source of the article</w:t>
      </w:r>
    </w:p>
    <w:p w:rsidR="00FA3B08" w:rsidRPr="004F7B0A" w:rsidRDefault="00FA3B08" w:rsidP="00FA3B08">
      <w:pPr>
        <w:pStyle w:val="Paragraphedeliste"/>
      </w:pPr>
    </w:p>
    <w:p w:rsidR="00FA3B08" w:rsidRPr="004F7B0A" w:rsidRDefault="00FA3B08" w:rsidP="00FA3B08">
      <w:pPr>
        <w:pStyle w:val="Paragraphedeliste"/>
        <w:numPr>
          <w:ilvl w:val="0"/>
          <w:numId w:val="4"/>
        </w:numPr>
      </w:pPr>
      <w:r w:rsidRPr="004F7B0A">
        <w:t>Main issues</w:t>
      </w:r>
    </w:p>
    <w:p w:rsidR="00FA3B08" w:rsidRPr="004F7B0A" w:rsidRDefault="00FA3B08" w:rsidP="00FA3B08"/>
    <w:p w:rsidR="00FA3B08" w:rsidRPr="004F7B0A" w:rsidRDefault="00FA3B08" w:rsidP="00FA3B08">
      <w:pPr>
        <w:pStyle w:val="Paragraphedeliste"/>
        <w:numPr>
          <w:ilvl w:val="0"/>
          <w:numId w:val="4"/>
        </w:numPr>
      </w:pPr>
      <w:r w:rsidRPr="004F7B0A">
        <w:t>Questions that the article raises and / or answers</w:t>
      </w:r>
    </w:p>
    <w:p w:rsidR="00FA3B08" w:rsidRPr="004F7B0A" w:rsidRDefault="00FA3B08" w:rsidP="00FA3B08"/>
    <w:p w:rsidR="00FA3B08" w:rsidRPr="004F7B0A" w:rsidRDefault="00FA3B08" w:rsidP="00FA3B08">
      <w:pPr>
        <w:pStyle w:val="Paragraphedeliste"/>
        <w:numPr>
          <w:ilvl w:val="0"/>
          <w:numId w:val="4"/>
        </w:numPr>
      </w:pPr>
      <w:r w:rsidRPr="004F7B0A">
        <w:t xml:space="preserve">Key words (with their </w:t>
      </w:r>
      <w:r>
        <w:t xml:space="preserve">French </w:t>
      </w:r>
      <w:r w:rsidRPr="004F7B0A">
        <w:t xml:space="preserve">translation or English definition </w:t>
      </w:r>
      <w:r w:rsidRPr="004F7B0A">
        <w:rPr>
          <w:u w:val="single"/>
        </w:rPr>
        <w:t>when necessary</w:t>
      </w:r>
      <w:r w:rsidRPr="004F7B0A">
        <w:t>)</w:t>
      </w:r>
    </w:p>
    <w:p w:rsidR="00FA3B08" w:rsidRPr="004F7B0A" w:rsidRDefault="00FA3B08" w:rsidP="00FA3B08"/>
    <w:p w:rsidR="00FA3B08" w:rsidRPr="004F7B0A" w:rsidRDefault="00805C4B" w:rsidP="00FA3B08">
      <w:pPr>
        <w:pStyle w:val="Paragraphedeliste"/>
        <w:numPr>
          <w:ilvl w:val="0"/>
          <w:numId w:val="4"/>
        </w:numPr>
      </w:pPr>
      <w:r>
        <w:t>Some useful</w:t>
      </w:r>
      <w:r w:rsidR="00FA3B08" w:rsidRPr="004F7B0A">
        <w:t xml:space="preserve"> verbs </w:t>
      </w:r>
      <w:r>
        <w:t xml:space="preserve">and expressions to remember </w:t>
      </w:r>
      <w:r w:rsidR="00FA3B08" w:rsidRPr="004F7B0A">
        <w:t xml:space="preserve">(write </w:t>
      </w:r>
      <w:r>
        <w:t>the words</w:t>
      </w:r>
      <w:r w:rsidR="00FA3B08" w:rsidRPr="004F7B0A">
        <w:t xml:space="preserve"> in context so as to remember how to use them</w:t>
      </w:r>
      <w:r>
        <w:t xml:space="preserve"> in a sentence</w:t>
      </w:r>
      <w:r w:rsidR="00FA3B08" w:rsidRPr="004F7B0A">
        <w:t>)</w:t>
      </w:r>
    </w:p>
    <w:p w:rsidR="00FA3B08" w:rsidRPr="004F7B0A" w:rsidRDefault="00FA3B08" w:rsidP="00FA3B08"/>
    <w:p w:rsidR="00FA3B08" w:rsidRPr="004F7B0A" w:rsidRDefault="00805C4B" w:rsidP="00FA3B08">
      <w:pPr>
        <w:pStyle w:val="Paragraphedeliste"/>
        <w:numPr>
          <w:ilvl w:val="0"/>
          <w:numId w:val="4"/>
        </w:numPr>
      </w:pPr>
      <w:r>
        <w:t>Some</w:t>
      </w:r>
      <w:r w:rsidR="00FA3B08" w:rsidRPr="004F7B0A">
        <w:t xml:space="preserve"> striking facts or ideas to remember</w:t>
      </w:r>
    </w:p>
    <w:p w:rsidR="00FA3B08" w:rsidRPr="004F7B0A" w:rsidRDefault="00FA3B08" w:rsidP="00FA3B08"/>
    <w:p w:rsidR="00FA3B08" w:rsidRDefault="00FA3B08">
      <w:pPr>
        <w:rPr>
          <w:noProof/>
          <w:lang w:eastAsia="ko-KR"/>
        </w:rPr>
      </w:pPr>
    </w:p>
    <w:p w:rsidR="00FA3B08" w:rsidRDefault="00FA3B08" w:rsidP="00FA3B08"/>
    <w:p w:rsidR="00FA3B08" w:rsidRDefault="00FA3B08" w:rsidP="00FA3B08"/>
    <w:p w:rsidR="00FA3B08" w:rsidRDefault="00FA3B08" w:rsidP="00FA3B08"/>
    <w:p w:rsidR="00FA3B08" w:rsidRDefault="00FA3B08" w:rsidP="00FA3B08"/>
    <w:bookmarkEnd w:id="0"/>
    <w:bookmarkEnd w:id="1"/>
    <w:p w:rsidR="00D60EA9" w:rsidRDefault="00D60EA9" w:rsidP="00D60EA9">
      <w:pPr>
        <w:pStyle w:val="Paragraphedeliste"/>
        <w:ind w:left="1080"/>
        <w:rPr>
          <w:noProof/>
          <w:lang w:eastAsia="ko-KR"/>
        </w:rPr>
      </w:pPr>
    </w:p>
    <w:sectPr w:rsidR="00D60EA9" w:rsidSect="00444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C2" w:rsidRDefault="000843C2" w:rsidP="00FA3B08">
      <w:r>
        <w:separator/>
      </w:r>
    </w:p>
  </w:endnote>
  <w:endnote w:type="continuationSeparator" w:id="0">
    <w:p w:rsidR="000843C2" w:rsidRDefault="000843C2" w:rsidP="00FA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C2" w:rsidRDefault="000843C2" w:rsidP="00FA3B08">
      <w:r>
        <w:separator/>
      </w:r>
    </w:p>
  </w:footnote>
  <w:footnote w:type="continuationSeparator" w:id="0">
    <w:p w:rsidR="000843C2" w:rsidRDefault="000843C2" w:rsidP="00FA3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706"/>
    <w:multiLevelType w:val="hybridMultilevel"/>
    <w:tmpl w:val="5EBCA9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700A5"/>
    <w:multiLevelType w:val="hybridMultilevel"/>
    <w:tmpl w:val="18C6D9AC"/>
    <w:lvl w:ilvl="0" w:tplc="63D0924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112ECF"/>
    <w:multiLevelType w:val="hybridMultilevel"/>
    <w:tmpl w:val="73342FEE"/>
    <w:lvl w:ilvl="0" w:tplc="C9762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C066D"/>
    <w:multiLevelType w:val="hybridMultilevel"/>
    <w:tmpl w:val="78F6F6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D4A47"/>
    <w:rsid w:val="000843C2"/>
    <w:rsid w:val="000B7A92"/>
    <w:rsid w:val="00350FEB"/>
    <w:rsid w:val="0044457C"/>
    <w:rsid w:val="005A457D"/>
    <w:rsid w:val="00741BB9"/>
    <w:rsid w:val="00805C4B"/>
    <w:rsid w:val="00855330"/>
    <w:rsid w:val="009278D9"/>
    <w:rsid w:val="00963A96"/>
    <w:rsid w:val="00A4013E"/>
    <w:rsid w:val="00A53AFF"/>
    <w:rsid w:val="00C67B26"/>
    <w:rsid w:val="00D60EA9"/>
    <w:rsid w:val="00DD4A47"/>
    <w:rsid w:val="00E8059A"/>
    <w:rsid w:val="00E85E7B"/>
    <w:rsid w:val="00F33B6F"/>
    <w:rsid w:val="00F57B3C"/>
    <w:rsid w:val="00FA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96"/>
  </w:style>
  <w:style w:type="paragraph" w:styleId="Titre1">
    <w:name w:val="heading 1"/>
    <w:basedOn w:val="Normal"/>
    <w:next w:val="Normal"/>
    <w:link w:val="Titre1Car"/>
    <w:uiPriority w:val="9"/>
    <w:qFormat/>
    <w:rsid w:val="00FA3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A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7B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5330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FA3B08"/>
  </w:style>
  <w:style w:type="character" w:customStyle="1" w:styleId="NotedefinCar">
    <w:name w:val="Note de fin Car"/>
    <w:basedOn w:val="Policepardfaut"/>
    <w:link w:val="Notedefin"/>
    <w:uiPriority w:val="99"/>
    <w:rsid w:val="00FA3B08"/>
  </w:style>
  <w:style w:type="character" w:styleId="Appeldenotedefin">
    <w:name w:val="endnote reference"/>
    <w:basedOn w:val="Policepardfaut"/>
    <w:uiPriority w:val="99"/>
    <w:unhideWhenUsed/>
    <w:rsid w:val="00FA3B0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A3B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3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A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7B2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5330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FA3B08"/>
  </w:style>
  <w:style w:type="character" w:customStyle="1" w:styleId="NotedefinCar">
    <w:name w:val="Note de fin Car"/>
    <w:basedOn w:val="Policepardfaut"/>
    <w:link w:val="Notedefin"/>
    <w:uiPriority w:val="99"/>
    <w:rsid w:val="00FA3B08"/>
  </w:style>
  <w:style w:type="character" w:styleId="Marquedenotedefin">
    <w:name w:val="endnote reference"/>
    <w:basedOn w:val="Policepardfaut"/>
    <w:uiPriority w:val="99"/>
    <w:unhideWhenUsed/>
    <w:rsid w:val="00FA3B0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A3B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orker.com/online/blogs/johncassidy/2013/06/nsa-latest-the-secret-history-of-domestic-surveillance.html" TargetMode="External"/><Relationship Id="rId13" Type="http://schemas.openxmlformats.org/officeDocument/2006/relationships/hyperlink" Target="http://www.guardian.co.uk" TargetMode="External"/><Relationship Id="rId18" Type="http://schemas.openxmlformats.org/officeDocument/2006/relationships/hyperlink" Target="https://docs.google.com/document/d/1NYv_uvfuNiFixgHVQgF1XxEJXfe0w7Vw_4ylgll2cnQ/edit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glais.annerobatel@gmail.com" TargetMode="External"/><Relationship Id="rId17" Type="http://schemas.openxmlformats.org/officeDocument/2006/relationships/hyperlink" Target="http://www.newyorke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obal.nytim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rb.co.uk/v35/n12/jonathan-portes/an-exercise-in-scapegoa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shingtonpost.com" TargetMode="External"/><Relationship Id="rId10" Type="http://schemas.openxmlformats.org/officeDocument/2006/relationships/hyperlink" Target="http://www.theatlantic.com/magazine/archive/2013/07/the-masculine-mystique/309401/" TargetMode="External"/><Relationship Id="rId19" Type="http://schemas.openxmlformats.org/officeDocument/2006/relationships/hyperlink" Target="mailto:anglais.annerobat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books.com/articles/archives/2013/jun/20/facing-real-gun-problem/?pagination=false" TargetMode="External"/><Relationship Id="rId14" Type="http://schemas.openxmlformats.org/officeDocument/2006/relationships/hyperlink" Target="http://www.economist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FE69B-C98F-49B5-9F1E-443B4B60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robatel</dc:creator>
  <cp:keywords/>
  <dc:description/>
  <cp:lastModifiedBy>user</cp:lastModifiedBy>
  <cp:revision>9</cp:revision>
  <cp:lastPrinted>2013-07-01T09:38:00Z</cp:lastPrinted>
  <dcterms:created xsi:type="dcterms:W3CDTF">2013-06-20T20:49:00Z</dcterms:created>
  <dcterms:modified xsi:type="dcterms:W3CDTF">2013-07-01T09:39:00Z</dcterms:modified>
</cp:coreProperties>
</file>